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62" w:rsidRPr="004B2AED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Сублицензионный договор № ______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о предоставлении права использования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программного обеспечения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Default="00DE7662" w:rsidP="00DE7662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г. _______                                                                                                 «___»_________ 20__ г.</w:t>
      </w:r>
    </w:p>
    <w:p w:rsidR="00DE7662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4B2AED">
        <w:rPr>
          <w:rFonts w:ascii="Times New Roman" w:hAnsi="Times New Roman" w:cs="Times New Roman"/>
          <w:sz w:val="24"/>
          <w:szCs w:val="24"/>
        </w:rPr>
        <w:t xml:space="preserve">,именуемое в дальнейшем </w:t>
      </w:r>
      <w:r w:rsidRPr="004B2AED">
        <w:rPr>
          <w:rFonts w:ascii="Times New Roman" w:hAnsi="Times New Roman" w:cs="Times New Roman"/>
          <w:b/>
          <w:sz w:val="24"/>
          <w:szCs w:val="24"/>
        </w:rPr>
        <w:t xml:space="preserve">«Лицензиат» </w:t>
      </w:r>
      <w:r w:rsidRPr="004B2AED">
        <w:rPr>
          <w:rFonts w:ascii="Times New Roman" w:hAnsi="Times New Roman" w:cs="Times New Roman"/>
          <w:sz w:val="24"/>
          <w:szCs w:val="24"/>
        </w:rPr>
        <w:t xml:space="preserve">в лице ___________________________________, действующего на основании _________________________ с одной стороны, и </w:t>
      </w:r>
      <w:r w:rsidR="00957308" w:rsidRPr="00957308">
        <w:rPr>
          <w:rFonts w:ascii="Times New Roman" w:hAnsi="Times New Roman" w:cs="Times New Roman"/>
          <w:b/>
          <w:sz w:val="24"/>
          <w:szCs w:val="24"/>
        </w:rPr>
        <w:t>Частное учреждение здравоохранения «Больница «РЖД-Медицина» посёлка городского типа Саянский»,</w:t>
      </w:r>
      <w:r w:rsidR="00957308" w:rsidRPr="004B2AED">
        <w:rPr>
          <w:rStyle w:val="normaltextrun"/>
        </w:rPr>
        <w:t xml:space="preserve"> </w:t>
      </w:r>
      <w:r w:rsidRPr="004B2AED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4B2AED">
        <w:rPr>
          <w:rFonts w:ascii="Times New Roman" w:hAnsi="Times New Roman" w:cs="Times New Roman"/>
          <w:b/>
          <w:sz w:val="24"/>
          <w:szCs w:val="24"/>
        </w:rPr>
        <w:t>«Сублицензиат»</w:t>
      </w:r>
      <w:r w:rsidRPr="004B2AED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57308">
        <w:rPr>
          <w:rFonts w:ascii="Times New Roman" w:hAnsi="Times New Roman" w:cs="Times New Roman"/>
          <w:sz w:val="24"/>
          <w:szCs w:val="24"/>
        </w:rPr>
        <w:t>главного врача Волошиной Натальи Васильевны</w:t>
      </w:r>
      <w:r w:rsidRPr="004B2AE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57308">
        <w:rPr>
          <w:rFonts w:ascii="Times New Roman" w:hAnsi="Times New Roman" w:cs="Times New Roman"/>
          <w:sz w:val="24"/>
          <w:szCs w:val="24"/>
        </w:rPr>
        <w:t>Устава</w:t>
      </w:r>
      <w:r w:rsidRPr="004B2AED">
        <w:rPr>
          <w:rFonts w:ascii="Times New Roman" w:hAnsi="Times New Roman" w:cs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Pr="004B2AED" w:rsidRDefault="00DE7662" w:rsidP="00DE7662">
      <w:pPr>
        <w:pStyle w:val="ConsPlusNormal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1.1. Лицензиат, с согласия Лицензиара, обязуется предоставить Сублицензиату право использования объекта интеллектуальной собственности -____________________________, (далее - Программное обеспечение) в порядке, предусмотренном настоящим Договором, а Сублицензиат обязуется уплатить Лицензиату обусловленное настоящим Договором вознаграждение.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1.2. Лицензиат гарантирует, что обладает правами на предоставление Сублицензиату права использования Программного обеспечения на условиях настоящего Договора на законном основании, что подтверждается:_______________________________________.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1.3. В целях идентификации Объекта интеллектуальной собственности Лицензиат передает Сублицензиату в </w:t>
      </w:r>
      <w:r w:rsidRPr="004B2AED">
        <w:rPr>
          <w:rFonts w:ascii="Times New Roman" w:hAnsi="Times New Roman"/>
          <w:i/>
          <w:sz w:val="24"/>
          <w:szCs w:val="24"/>
        </w:rPr>
        <w:t>1 (одном) экземпляре</w:t>
      </w:r>
      <w:r w:rsidRPr="004B2AED">
        <w:rPr>
          <w:rFonts w:ascii="Times New Roman" w:hAnsi="Times New Roman"/>
          <w:sz w:val="24"/>
          <w:szCs w:val="24"/>
        </w:rPr>
        <w:t xml:space="preserve"> Программное обеспечение, согласно </w:t>
      </w:r>
      <w:r w:rsidRPr="004B2AED">
        <w:rPr>
          <w:rFonts w:ascii="Times New Roman" w:hAnsi="Times New Roman"/>
          <w:bCs/>
          <w:sz w:val="24"/>
          <w:szCs w:val="24"/>
        </w:rPr>
        <w:t xml:space="preserve">Требованиям к Программному обеспечению (Приложение № 1 к настоящему Договору), </w:t>
      </w:r>
      <w:r w:rsidRPr="004B2AED">
        <w:rPr>
          <w:rFonts w:ascii="Times New Roman" w:hAnsi="Times New Roman"/>
          <w:i/>
          <w:sz w:val="24"/>
          <w:szCs w:val="24"/>
        </w:rPr>
        <w:t>на материальном носителе / в электронном  виде:_____________________ (иной вариант)</w:t>
      </w:r>
      <w:r w:rsidRPr="004B2AED">
        <w:rPr>
          <w:rFonts w:ascii="Times New Roman" w:hAnsi="Times New Roman"/>
          <w:sz w:val="24"/>
          <w:szCs w:val="24"/>
        </w:rPr>
        <w:t xml:space="preserve"> по </w:t>
      </w:r>
      <w:hyperlink r:id="rId6" w:history="1">
        <w:r w:rsidRPr="004B2AED">
          <w:rPr>
            <w:rFonts w:ascii="Times New Roman" w:hAnsi="Times New Roman"/>
            <w:sz w:val="24"/>
            <w:szCs w:val="24"/>
          </w:rPr>
          <w:t>Акту</w:t>
        </w:r>
      </w:hyperlink>
      <w:r w:rsidRPr="004B2AED">
        <w:rPr>
          <w:rFonts w:ascii="Times New Roman" w:hAnsi="Times New Roman"/>
          <w:sz w:val="24"/>
          <w:szCs w:val="24"/>
        </w:rPr>
        <w:t xml:space="preserve"> приемки-передачи объекта интеллектуальной собственности </w:t>
      </w:r>
      <w:r w:rsidRPr="004B2AED">
        <w:rPr>
          <w:rFonts w:ascii="Times New Roman" w:hAnsi="Times New Roman"/>
          <w:i/>
          <w:sz w:val="24"/>
          <w:szCs w:val="24"/>
        </w:rPr>
        <w:t>на материальном носителе</w:t>
      </w:r>
      <w:r w:rsidRPr="004B2AED">
        <w:rPr>
          <w:rFonts w:ascii="Times New Roman" w:hAnsi="Times New Roman"/>
          <w:sz w:val="24"/>
          <w:szCs w:val="24"/>
        </w:rPr>
        <w:t xml:space="preserve"> по форме, согласованной в Приложении № 2 к настоящему Договору</w:t>
      </w:r>
      <w:r w:rsidRPr="004B2AED">
        <w:rPr>
          <w:rFonts w:ascii="Times New Roman" w:hAnsi="Times New Roman"/>
          <w:i/>
          <w:sz w:val="24"/>
          <w:szCs w:val="24"/>
        </w:rPr>
        <w:t>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bCs/>
          <w:sz w:val="24"/>
          <w:szCs w:val="24"/>
        </w:rPr>
        <w:t>Лицензиат передает Сублицензиату</w:t>
      </w:r>
      <w:r w:rsidRPr="004B2AED">
        <w:rPr>
          <w:rFonts w:ascii="Times New Roman" w:hAnsi="Times New Roman"/>
          <w:sz w:val="24"/>
          <w:szCs w:val="24"/>
        </w:rPr>
        <w:t xml:space="preserve"> Программное обеспечение </w:t>
      </w:r>
      <w:r w:rsidRPr="004B2AED">
        <w:rPr>
          <w:rFonts w:ascii="Times New Roman" w:hAnsi="Times New Roman"/>
          <w:bCs/>
          <w:i/>
          <w:sz w:val="24"/>
          <w:szCs w:val="24"/>
        </w:rPr>
        <w:t>на материальном носителе</w:t>
      </w:r>
      <w:r w:rsidRPr="004B2AED">
        <w:rPr>
          <w:rFonts w:ascii="Times New Roman" w:hAnsi="Times New Roman"/>
          <w:bCs/>
          <w:sz w:val="24"/>
          <w:szCs w:val="24"/>
        </w:rPr>
        <w:t>, по</w:t>
      </w:r>
      <w:r w:rsidRPr="004B2AED">
        <w:rPr>
          <w:rFonts w:ascii="Times New Roman" w:hAnsi="Times New Roman"/>
          <w:sz w:val="24"/>
          <w:szCs w:val="24"/>
        </w:rPr>
        <w:t xml:space="preserve"> адресу: _______________________________________, с ______час. до ______час., в будние дни по предварительному согласованию точного времени, в срок:_________________________.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1.5. Срок действия предоставляемых прав на использование Программного обеспечения </w:t>
      </w:r>
      <w:r w:rsidRPr="004B2AED">
        <w:rPr>
          <w:rFonts w:ascii="Times New Roman" w:hAnsi="Times New Roman"/>
          <w:iCs/>
          <w:sz w:val="24"/>
          <w:szCs w:val="24"/>
        </w:rPr>
        <w:t>составляет:_________________________.</w:t>
      </w:r>
    </w:p>
    <w:p w:rsidR="00DE7662" w:rsidRDefault="00DE7662" w:rsidP="00DE7662">
      <w:pPr>
        <w:pStyle w:val="ConsPlusNormal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2. Права, передаваемые лицензиату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lastRenderedPageBreak/>
        <w:t>2.1. Сублицензия, выдаваемая Сублицензиату по настоящему Договору, является простой (неисключительной). За Лицензиатом сохраняется право выдачи сублицензий другим лицам.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bCs/>
          <w:sz w:val="24"/>
          <w:szCs w:val="24"/>
        </w:rPr>
        <w:t>2.1.1.</w:t>
      </w:r>
      <w:r>
        <w:rPr>
          <w:rFonts w:ascii="Times New Roman" w:hAnsi="Times New Roman"/>
          <w:bCs/>
          <w:sz w:val="24"/>
          <w:szCs w:val="24"/>
        </w:rPr>
        <w:t> </w:t>
      </w:r>
      <w:r w:rsidRPr="004B2AED">
        <w:rPr>
          <w:rFonts w:ascii="Times New Roman" w:hAnsi="Times New Roman"/>
          <w:sz w:val="24"/>
          <w:szCs w:val="24"/>
        </w:rPr>
        <w:t>Лицензиату предоставляется право использования Программного обеспечения следующими способами: __________________________________.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2.2. По настоящему Договору использование Лицензиатом Программного обеспечения допускается на территории: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AED">
        <w:rPr>
          <w:rFonts w:ascii="Times New Roman" w:hAnsi="Times New Roman"/>
          <w:sz w:val="24"/>
          <w:szCs w:val="24"/>
        </w:rPr>
        <w:t>___________.</w:t>
      </w:r>
    </w:p>
    <w:p w:rsidR="00DE7662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2.3. Сублицензиат </w:t>
      </w:r>
      <w:r w:rsidRPr="004B2AED">
        <w:rPr>
          <w:rFonts w:ascii="Times New Roman" w:hAnsi="Times New Roman"/>
          <w:bCs/>
          <w:sz w:val="24"/>
          <w:szCs w:val="24"/>
        </w:rPr>
        <w:t>вправе</w:t>
      </w:r>
      <w:r w:rsidRPr="004B2AED">
        <w:rPr>
          <w:rFonts w:ascii="Times New Roman" w:hAnsi="Times New Roman"/>
          <w:sz w:val="24"/>
          <w:szCs w:val="24"/>
        </w:rPr>
        <w:t xml:space="preserve"> заключать с третьими лицами субсублицензионные договоры на передачу прав на Программное обеспечение,  без дополнительного уведомления Лицензиата.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2AED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3.1. Лицензиат обязуется</w:t>
      </w:r>
      <w:r w:rsidRPr="004B2AED">
        <w:rPr>
          <w:rFonts w:ascii="Times New Roman" w:hAnsi="Times New Roman" w:cs="Times New Roman"/>
          <w:sz w:val="24"/>
          <w:szCs w:val="24"/>
        </w:rPr>
        <w:t>: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2AED">
        <w:rPr>
          <w:rFonts w:ascii="Times New Roman" w:hAnsi="Times New Roman" w:cs="Times New Roman"/>
          <w:sz w:val="24"/>
          <w:szCs w:val="24"/>
        </w:rPr>
        <w:t>Передать Сублицензиату Программное обеспечение в состоянии, позволяющем его использование на условиях настоящего Договора, в течение:________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с даты подписания Сторонами </w:t>
      </w:r>
      <w:r w:rsidRPr="004B2AED">
        <w:rPr>
          <w:rFonts w:ascii="Times New Roman" w:hAnsi="Times New Roman" w:cs="Times New Roman"/>
          <w:i/>
          <w:sz w:val="24"/>
          <w:szCs w:val="24"/>
        </w:rPr>
        <w:t xml:space="preserve"> настоящего Договора.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2AED">
        <w:rPr>
          <w:rFonts w:ascii="Times New Roman" w:hAnsi="Times New Roman" w:cs="Times New Roman"/>
          <w:sz w:val="24"/>
          <w:szCs w:val="24"/>
        </w:rPr>
        <w:t xml:space="preserve">Передать Сублицензиату экземпляр Программного обеспечения </w:t>
      </w:r>
      <w:r w:rsidRPr="004B2AED">
        <w:rPr>
          <w:rFonts w:ascii="Times New Roman" w:hAnsi="Times New Roman" w:cs="Times New Roman"/>
          <w:i/>
          <w:sz w:val="24"/>
          <w:szCs w:val="24"/>
        </w:rPr>
        <w:t>на материальном носителе/в электронном виде (иной вариант)</w:t>
      </w:r>
      <w:r w:rsidRPr="004B2AED">
        <w:rPr>
          <w:rFonts w:ascii="Times New Roman" w:hAnsi="Times New Roman" w:cs="Times New Roman"/>
          <w:sz w:val="24"/>
          <w:szCs w:val="24"/>
        </w:rPr>
        <w:t>, содержащем программу для установки, а также техническую документацию к Программному обеспечению.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2AED">
        <w:rPr>
          <w:rFonts w:ascii="Times New Roman" w:hAnsi="Times New Roman" w:cs="Times New Roman"/>
          <w:sz w:val="24"/>
          <w:szCs w:val="24"/>
        </w:rPr>
        <w:t>Предоставлять Сублицензиату информацию об изменениях в составе владельцев Лицензиата, включая реального приобретателя выгоды, и (или) в исполнительных органах Лицензиата не позднее, чем через 5 (пять) календарных дней после таких изменений</w:t>
      </w:r>
      <w:r w:rsidRPr="004B2AED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4B2AED">
        <w:rPr>
          <w:rFonts w:ascii="Times New Roman" w:hAnsi="Times New Roman" w:cs="Times New Roman"/>
          <w:sz w:val="24"/>
          <w:szCs w:val="24"/>
        </w:rPr>
        <w:t>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3.2. Лицензиат  вправе: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3.2.1. Требовать своевременного получения вознаграждения в порядке и размере, установленных настоящим Договором.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3.3. Сублицензиат обязуется: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3.3.1. Выплатить Лицензиату вознаграждение за предоставление (передачу) прав на использование Программного обеспечения в порядке и сроки, установленные настоящим Договором.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3.3.2. Использовать Программное обеспечение исключительно способами, предусмотренными настоящим Договором.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t>3.3.3. Строго придерживаться и не нарушать условий настоящего Договора, а также обеспечить конфиденциальность полученной при сотрудничестве с Лицензиатом коммерческой и технической информации.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  <w:u w:val="single"/>
        </w:rPr>
        <w:t>3.4. Сублицензиат вправе</w:t>
      </w:r>
      <w:r w:rsidRPr="004B2AED">
        <w:rPr>
          <w:rFonts w:ascii="Times New Roman" w:hAnsi="Times New Roman" w:cs="Times New Roman"/>
          <w:sz w:val="24"/>
          <w:szCs w:val="24"/>
        </w:rPr>
        <w:t>: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AED">
        <w:rPr>
          <w:rFonts w:ascii="Times New Roman" w:hAnsi="Times New Roman" w:cs="Times New Roman"/>
          <w:sz w:val="24"/>
          <w:szCs w:val="24"/>
        </w:rPr>
        <w:lastRenderedPageBreak/>
        <w:t>3.4.1. Предоставить право использования  Программного обеспечения в соответствии с настоящим Договором другому лицу, без письменного согласования с Лицензиатом.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3.4.2. Отказаться от исполнения настоящего Договора, если Лицензиат в нарушение условий настоящего Договора отказывается передать Сублицензиату право на использование Программного обеспечения по настоящему Договору, </w:t>
      </w:r>
      <w:r w:rsidRPr="004B2AED">
        <w:rPr>
          <w:rFonts w:ascii="Times New Roman" w:hAnsi="Times New Roman" w:cs="Times New Roman"/>
          <w:i/>
          <w:sz w:val="24"/>
          <w:szCs w:val="24"/>
        </w:rPr>
        <w:t>а также потребовать возврата уплаченной денежной суммы.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3.4.3. Расторгнуть настоящий Договор в одностороннем внесудебном порядке в случае нарушения Лицензиатом требований п.3.1.3. настоящего Договора.</w:t>
      </w:r>
    </w:p>
    <w:p w:rsidR="00DE7662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C83">
        <w:rPr>
          <w:rFonts w:ascii="Times New Roman" w:hAnsi="Times New Roman" w:cs="Times New Roman"/>
          <w:sz w:val="24"/>
          <w:szCs w:val="24"/>
        </w:rPr>
        <w:t>3.4.4. В случае обмена в целях исполнения настоящего Договора информацией на съемных носителях до направления информации  передающая Сторона обязана осуществить проверку съемных носителей на предмет отсутствия вредоносного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662" w:rsidRPr="00411C83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B2AED">
        <w:rPr>
          <w:rFonts w:ascii="Times New Roman" w:hAnsi="Times New Roman" w:cs="Times New Roman"/>
          <w:b/>
          <w:sz w:val="24"/>
          <w:szCs w:val="24"/>
        </w:rPr>
        <w:t>Вознаграждение и срок оплаты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2AED">
        <w:rPr>
          <w:rFonts w:ascii="Times New Roman" w:hAnsi="Times New Roman" w:cs="Times New Roman"/>
          <w:sz w:val="24"/>
          <w:szCs w:val="24"/>
        </w:rPr>
        <w:t xml:space="preserve">Вознаграждение Лицензиата, за предоставление Сублицензиату прав на использование Программного обеспечения по Договору составляет: _________________(________________) рублей ___ копеек </w:t>
      </w:r>
      <w:r w:rsidRPr="004B2AED">
        <w:rPr>
          <w:rFonts w:ascii="Times New Roman" w:hAnsi="Times New Roman" w:cs="Times New Roman"/>
          <w:i/>
          <w:sz w:val="24"/>
          <w:szCs w:val="24"/>
        </w:rPr>
        <w:t>(сумма НДС/НДС не облагается на основании пп. 26 п. 2 ст. 149 НК Российской Федерации).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4.2. Оплата по настоящему Договору осуществляется Сублицензиатом в безналичной форме, путем перечисления денежных средств на расчетный счет Лицензиата указанный в разделе 13 настоящего Договора,  в следующем порядке: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AED">
        <w:rPr>
          <w:rFonts w:ascii="Times New Roman" w:hAnsi="Times New Roman" w:cs="Times New Roman"/>
          <w:i/>
          <w:sz w:val="24"/>
          <w:szCs w:val="24"/>
          <w:u w:val="single"/>
        </w:rPr>
        <w:t>Вариант 1</w:t>
      </w:r>
      <w:r w:rsidRPr="004B2AED">
        <w:rPr>
          <w:rFonts w:ascii="Times New Roman" w:hAnsi="Times New Roman" w:cs="Times New Roman"/>
          <w:i/>
          <w:sz w:val="24"/>
          <w:szCs w:val="24"/>
        </w:rPr>
        <w:t>: 4.2.1</w:t>
      </w:r>
      <w:r w:rsidRPr="004B2AED">
        <w:rPr>
          <w:rFonts w:ascii="Times New Roman" w:hAnsi="Times New Roman" w:cs="Times New Roman"/>
          <w:sz w:val="24"/>
          <w:szCs w:val="24"/>
        </w:rPr>
        <w:t>.</w:t>
      </w:r>
      <w:r w:rsidRPr="004B2AED">
        <w:rPr>
          <w:rFonts w:ascii="Times New Roman" w:hAnsi="Times New Roman" w:cs="Times New Roman"/>
          <w:i/>
          <w:sz w:val="24"/>
          <w:szCs w:val="24"/>
        </w:rPr>
        <w:t xml:space="preserve"> Авансовый платеж перечисляется Сублицензиатом Лицензиату в течение  ____ (_____) банковских дней с даты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подписания </w:t>
      </w:r>
      <w:r w:rsidRPr="004B2AED">
        <w:rPr>
          <w:rFonts w:ascii="Times New Roman" w:hAnsi="Times New Roman" w:cs="Times New Roman"/>
          <w:i/>
          <w:sz w:val="24"/>
          <w:szCs w:val="24"/>
        </w:rPr>
        <w:t xml:space="preserve"> Сторонами настоящего Договора, в размере ___%  (_________) от размера вознаграждения, указанного в п.4.1 настоящего Договора, что составляет сумму: </w:t>
      </w:r>
      <w:r w:rsidRPr="004B2AED">
        <w:rPr>
          <w:rFonts w:ascii="Times New Roman" w:hAnsi="Times New Roman" w:cs="Times New Roman"/>
          <w:b/>
          <w:bCs/>
          <w:i/>
          <w:sz w:val="24"/>
          <w:szCs w:val="24"/>
        </w:rPr>
        <w:t>_____________ (_________) рублей ______ копеек</w:t>
      </w:r>
      <w:r w:rsidRPr="004B2AED">
        <w:rPr>
          <w:rFonts w:ascii="Times New Roman" w:hAnsi="Times New Roman" w:cs="Times New Roman"/>
          <w:i/>
          <w:sz w:val="24"/>
          <w:szCs w:val="24"/>
        </w:rPr>
        <w:t>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2AED">
        <w:rPr>
          <w:rFonts w:ascii="Times New Roman" w:hAnsi="Times New Roman"/>
          <w:i/>
          <w:sz w:val="24"/>
          <w:szCs w:val="24"/>
        </w:rPr>
        <w:t>4.2.2. Окончательный расчет осуществляется в течение ___ банковских дней после подписания Сторонами Акта приемки-передачи объекта интеллектуальной собственности на материальном носителе.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B2AED">
        <w:rPr>
          <w:rFonts w:ascii="Times New Roman" w:hAnsi="Times New Roman"/>
          <w:b/>
          <w:i/>
          <w:sz w:val="24"/>
          <w:szCs w:val="24"/>
        </w:rPr>
        <w:t>или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2AED">
        <w:rPr>
          <w:rFonts w:ascii="Times New Roman" w:hAnsi="Times New Roman"/>
          <w:i/>
          <w:sz w:val="24"/>
          <w:szCs w:val="24"/>
        </w:rPr>
        <w:t>окончательный расчет осуществляется в соответствии с Графиком платежей (Приложение №3 к настоящему Договору).</w:t>
      </w:r>
    </w:p>
    <w:p w:rsidR="00DE7662" w:rsidRPr="004B2AED" w:rsidRDefault="00DE7662" w:rsidP="00DE7662">
      <w:pPr>
        <w:pStyle w:val="Standard"/>
        <w:spacing w:line="360" w:lineRule="exact"/>
        <w:ind w:firstLine="709"/>
        <w:jc w:val="both"/>
        <w:rPr>
          <w:i/>
        </w:rPr>
      </w:pPr>
      <w:r w:rsidRPr="004B2AED">
        <w:rPr>
          <w:i/>
          <w:u w:val="single"/>
        </w:rPr>
        <w:t>Вариант 2</w:t>
      </w:r>
      <w:r w:rsidRPr="004B2AED">
        <w:rPr>
          <w:i/>
        </w:rPr>
        <w:t>: 4.2. Оплата вознаграждения по настоящему Договору производится Сублицензиатом в течение ___ дней после подписания Сторонами Акта приемки-передачи объекта интеллектуальной собственности на материальном носителе.</w:t>
      </w:r>
    </w:p>
    <w:p w:rsidR="00DE7662" w:rsidRPr="004B2AED" w:rsidRDefault="00DE7662" w:rsidP="00DE7662">
      <w:pPr>
        <w:pStyle w:val="Standard"/>
        <w:spacing w:line="360" w:lineRule="exact"/>
        <w:ind w:firstLine="709"/>
        <w:jc w:val="both"/>
        <w:rPr>
          <w:b/>
          <w:i/>
        </w:rPr>
      </w:pPr>
      <w:r w:rsidRPr="004B2AED">
        <w:rPr>
          <w:b/>
          <w:i/>
        </w:rPr>
        <w:t>или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2AED">
        <w:rPr>
          <w:rFonts w:ascii="Times New Roman" w:hAnsi="Times New Roman"/>
          <w:i/>
          <w:sz w:val="24"/>
          <w:szCs w:val="24"/>
          <w:u w:val="single"/>
        </w:rPr>
        <w:t>Вариант3</w:t>
      </w:r>
      <w:r w:rsidRPr="004B2AED">
        <w:rPr>
          <w:rFonts w:ascii="Times New Roman" w:hAnsi="Times New Roman"/>
          <w:i/>
          <w:sz w:val="24"/>
          <w:szCs w:val="24"/>
        </w:rPr>
        <w:t xml:space="preserve">: 4.2. Оплата вознаграждения по настоящему Договору производится Сублицензиатом после подписания Сторонами Акта приемки-передачи объекта интеллектуальной собственности на материальном носителе путем перечисления </w:t>
      </w:r>
      <w:r w:rsidRPr="004B2AED">
        <w:rPr>
          <w:rFonts w:ascii="Times New Roman" w:hAnsi="Times New Roman"/>
          <w:i/>
          <w:sz w:val="24"/>
          <w:szCs w:val="24"/>
        </w:rPr>
        <w:lastRenderedPageBreak/>
        <w:t>денежных средств на расчетный счет Поставщика в порядке и сроки, определенные в Графике платежей (Приложение №3 к настоящему Договору).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4.3. Датой исполнения обязательства Сублицензиата по оплате считается дата списания  денежных средств с расчетного счета Сублицензиата.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4.4. Проценты на сумму оплаты по настоящему Договору не начисляются и не уплачиваются.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i/>
          <w:sz w:val="24"/>
          <w:szCs w:val="24"/>
        </w:rPr>
        <w:t>4.5. Стоимость материального носителя указанного в п. 1.4. включена в стоимость вознаграждения.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E7662" w:rsidRPr="004B2AED" w:rsidRDefault="00DE7662" w:rsidP="00DE7662">
      <w:pPr>
        <w:pStyle w:val="ConsPlusNormal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5.2. В случае нарушения Лицензиатом  сроков передачи права пользования на Программное обеспечение и (или) документации на право пользования, Лицензиат выплачивает Сублицензиату неустойку в размере 0,1% от размера вознаграждения, указанного в п.4.1. за каждый день просрочки.</w:t>
      </w:r>
    </w:p>
    <w:p w:rsidR="00DE7662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5.3. Лицензиат несет ответственность за качество предоставленных материальных носителей, содержащих экземпляры ПО (если ПО предоставляется на материальных носителях), а также за наличие Документации на русском языке.</w:t>
      </w:r>
    </w:p>
    <w:p w:rsidR="00DE7662" w:rsidRPr="00EC2B32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B32">
        <w:rPr>
          <w:rFonts w:ascii="Times New Roman" w:hAnsi="Times New Roman" w:cs="Times New Roman"/>
          <w:sz w:val="24"/>
          <w:szCs w:val="24"/>
        </w:rPr>
        <w:t xml:space="preserve">5.4. В случае сообщения </w:t>
      </w:r>
      <w:r>
        <w:rPr>
          <w:rFonts w:ascii="Times New Roman" w:hAnsi="Times New Roman" w:cs="Times New Roman"/>
          <w:sz w:val="24"/>
          <w:szCs w:val="24"/>
        </w:rPr>
        <w:t xml:space="preserve"> Сублицензиатом </w:t>
      </w:r>
      <w:r w:rsidRPr="00EC2B32">
        <w:rPr>
          <w:rFonts w:ascii="Times New Roman" w:hAnsi="Times New Roman" w:cs="Times New Roman"/>
          <w:sz w:val="24"/>
          <w:szCs w:val="24"/>
        </w:rPr>
        <w:t xml:space="preserve">третьим лицам конфиденциальной информации в нарушение раздела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EC2B32">
        <w:rPr>
          <w:rFonts w:ascii="Times New Roman" w:hAnsi="Times New Roman" w:cs="Times New Roman"/>
          <w:sz w:val="24"/>
          <w:szCs w:val="24"/>
        </w:rPr>
        <w:t xml:space="preserve">настоящего Договора, передачи информации на съемных носителях, содержащих вредоносное программное обеспечение,  </w:t>
      </w:r>
      <w:r>
        <w:rPr>
          <w:rFonts w:ascii="Times New Roman" w:hAnsi="Times New Roman" w:cs="Times New Roman"/>
          <w:sz w:val="24"/>
          <w:szCs w:val="24"/>
        </w:rPr>
        <w:t>Лицензиат</w:t>
      </w:r>
      <w:r w:rsidRPr="00EC2B32">
        <w:rPr>
          <w:rFonts w:ascii="Times New Roman" w:hAnsi="Times New Roman" w:cs="Times New Roman"/>
          <w:sz w:val="24"/>
          <w:szCs w:val="24"/>
        </w:rPr>
        <w:t xml:space="preserve"> возмещает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2B3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блицензиату</w:t>
      </w:r>
      <w:r w:rsidRPr="00EC2B32">
        <w:rPr>
          <w:rFonts w:ascii="Times New Roman" w:hAnsi="Times New Roman" w:cs="Times New Roman"/>
          <w:sz w:val="24"/>
          <w:szCs w:val="24"/>
        </w:rPr>
        <w:t xml:space="preserve"> убытки и оплачивает штраф в размере 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EC2B32">
        <w:rPr>
          <w:rFonts w:ascii="Times New Roman" w:hAnsi="Times New Roman" w:cs="Times New Roman"/>
          <w:i/>
          <w:sz w:val="24"/>
          <w:szCs w:val="24"/>
        </w:rPr>
        <w:t>%</w:t>
      </w:r>
      <w:r w:rsidRPr="00EC2B32">
        <w:rPr>
          <w:rFonts w:ascii="Times New Roman" w:hAnsi="Times New Roman" w:cs="Times New Roman"/>
          <w:sz w:val="24"/>
          <w:szCs w:val="24"/>
        </w:rPr>
        <w:t xml:space="preserve"> от цены настоящего Договора.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Default="00DE7662" w:rsidP="00DE7662">
      <w:pPr>
        <w:pStyle w:val="Con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15FB3">
        <w:rPr>
          <w:rFonts w:ascii="Times New Roman" w:hAnsi="Times New Roman" w:cs="Times New Roman"/>
          <w:b/>
          <w:sz w:val="24"/>
          <w:szCs w:val="24"/>
        </w:rPr>
        <w:t>Защита информации</w:t>
      </w:r>
    </w:p>
    <w:p w:rsidR="00DE7662" w:rsidRPr="00EC2B32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C2B32">
        <w:rPr>
          <w:rFonts w:ascii="Times New Roman" w:hAnsi="Times New Roman"/>
          <w:sz w:val="24"/>
          <w:szCs w:val="24"/>
        </w:rPr>
        <w:t>.1. Стороны принимают организационные и технические меры, направленные на:</w:t>
      </w:r>
    </w:p>
    <w:p w:rsidR="00DE7662" w:rsidRPr="00EC2B32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C2B3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EC2B32">
        <w:rPr>
          <w:rFonts w:ascii="Times New Roman" w:hAnsi="Times New Roman"/>
          <w:sz w:val="24"/>
          <w:szCs w:val="24"/>
        </w:rPr>
        <w:t>обеспечение защиты информации, полученной друг от друга в связи с настоящим Договором,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действии в отношении такой информации;</w:t>
      </w:r>
    </w:p>
    <w:p w:rsidR="00DE7662" w:rsidRPr="00EC2B32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EC2B3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EC2B32">
        <w:rPr>
          <w:rFonts w:ascii="Times New Roman" w:hAnsi="Times New Roman"/>
          <w:sz w:val="24"/>
          <w:szCs w:val="24"/>
        </w:rPr>
        <w:t>обеспечение конфиденциальности информации, полученной друг от друга в связи с настоящим Договором.</w:t>
      </w:r>
    </w:p>
    <w:p w:rsidR="00DE7662" w:rsidRPr="00EC2B32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C2B32">
        <w:rPr>
          <w:rFonts w:ascii="Times New Roman" w:hAnsi="Times New Roman"/>
          <w:sz w:val="24"/>
          <w:szCs w:val="24"/>
        </w:rPr>
        <w:t>.2. Стороны обязуются не передавать информацию, полученную друг от друга в связи с настоящим Договором, третьим лицам без предварительного письменного согласия передавшей информацию Стороны.</w:t>
      </w:r>
    </w:p>
    <w:p w:rsidR="00DE7662" w:rsidRPr="00EC2B32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C2B32">
        <w:rPr>
          <w:rFonts w:ascii="Times New Roman" w:hAnsi="Times New Roman"/>
          <w:sz w:val="24"/>
          <w:szCs w:val="24"/>
        </w:rPr>
        <w:t>.3. Информация конфиденциального характера, передаваемая Сторонами друг другу, должна иметь реквизиты, свидетельствующие о ее конфиденциальности.</w:t>
      </w:r>
    </w:p>
    <w:p w:rsidR="00DE7662" w:rsidRPr="00EC2B32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EC2B32">
        <w:rPr>
          <w:rFonts w:ascii="Times New Roman" w:hAnsi="Times New Roman"/>
          <w:sz w:val="24"/>
          <w:szCs w:val="24"/>
        </w:rPr>
        <w:t>.4. Стороны обязуются в течение срока действия настоящего Договора и в течение 5 (пяти)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p w:rsidR="00DE7662" w:rsidRPr="00EC2B32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</w:t>
      </w:r>
      <w:r w:rsidRPr="00EC2B32">
        <w:rPr>
          <w:rFonts w:ascii="Times New Roman" w:hAnsi="Times New Roman"/>
          <w:i/>
          <w:sz w:val="24"/>
          <w:szCs w:val="24"/>
        </w:rPr>
        <w:t>5. Стороны обязуются соблюдать конфиденциальность персональных данных, обрабатываемых ими при выполнении настоящего Договора, и принимать меры по обеспечению безопасности персональных данных при их обработке, предусмотренные статьей 19 Федерального закона от 27 июля 2006 г. № 152-ФЗ «О персональных данных».</w:t>
      </w:r>
      <w:r w:rsidRPr="00EC2B32">
        <w:rPr>
          <w:rStyle w:val="a7"/>
          <w:rFonts w:ascii="Times New Roman" w:hAnsi="Times New Roman"/>
          <w:i/>
          <w:sz w:val="24"/>
          <w:szCs w:val="24"/>
        </w:rPr>
        <w:footnoteReference w:id="2"/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7.1. 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три недели с даты получения претензии.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7.3. В случае если споры не урегулированы Сторонами путем   переговоров и в претензионном порядке, то они передаются заинтересованной Стороной в Арбитражный суд ______________________.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Pr="004B2AED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8. Обстоятельства непреодолимой силы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 предотвратимых обстоятельств, в том числе в условиях объявленной или фактической войны, гражданскими волнениями, 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8.3. Сторона, которая не исполняет свои обязательства вследствие действия обстоятельств непреодолимой силы, должна, по возможности,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8.4. Если обстоятельства непреодолимой силы действуют на протяжении 3 (трех) последовательных месяцев для обеих Сторон, настоящий Договор может быть расторгнут по инициативе любой из Сторон, при этом инициирующая Сторона обязана произвести </w:t>
      </w:r>
      <w:r w:rsidRPr="004B2AED">
        <w:rPr>
          <w:rFonts w:ascii="Times New Roman" w:hAnsi="Times New Roman" w:cs="Times New Roman"/>
          <w:sz w:val="24"/>
          <w:szCs w:val="24"/>
        </w:rPr>
        <w:lastRenderedPageBreak/>
        <w:t>расчеты с другой Стороной по фактически исполненному до наступления форс-мажорных обстоятельств после прекращения форс-мажорных обстоятельств.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Pr="004B2AED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B2AED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9.2. В случае возникновения у Стороны подозрений, что произошло или может произойти нарушение каких-либо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9.1</w:t>
        </w:r>
      </w:hyperlink>
      <w:r w:rsidRPr="004B2AED">
        <w:rPr>
          <w:rFonts w:ascii="Times New Roman" w:hAnsi="Times New Roman"/>
          <w:sz w:val="24"/>
          <w:szCs w:val="24"/>
        </w:rPr>
        <w:t xml:space="preserve">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9.1</w:t>
        </w:r>
      </w:hyperlink>
      <w:r w:rsidRPr="004B2AED">
        <w:rPr>
          <w:rFonts w:ascii="Times New Roman" w:hAnsi="Times New Roman"/>
          <w:sz w:val="24"/>
          <w:szCs w:val="24"/>
        </w:rPr>
        <w:t xml:space="preserve"> настоящего Договора другой Стороной, ее аффилированными лицами, работниками или посредниками.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Каналы уведомления Сублицензиата о нарушениях каких-либо положений пункта 9.1. настоящего Договора: </w:t>
      </w:r>
      <w:hyperlink r:id="rId7" w:history="1">
        <w:r w:rsidR="00957308" w:rsidRPr="002422F9">
          <w:rPr>
            <w:rFonts w:ascii="Times New Roman" w:hAnsi="Times New Roman"/>
            <w:sz w:val="24"/>
            <w:szCs w:val="24"/>
          </w:rPr>
          <w:t>suzb@yandex.ru</w:t>
        </w:r>
      </w:hyperlink>
      <w:r w:rsidRPr="004B2AED">
        <w:rPr>
          <w:rFonts w:ascii="Times New Roman" w:hAnsi="Times New Roman"/>
          <w:sz w:val="24"/>
          <w:szCs w:val="24"/>
        </w:rPr>
        <w:t>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Каналы уведомления Лицензиата о нарушениях каких-либо положений пункта 9.1. настоящего Договора: ______________________, официальный сайт ________________ (для заполнения специальной формы).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Сторона, получившая уведомление о нарушении каких-либо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9.1</w:t>
        </w:r>
      </w:hyperlink>
      <w:r w:rsidRPr="004B2AED">
        <w:rPr>
          <w:rFonts w:ascii="Times New Roman" w:hAnsi="Times New Roman"/>
          <w:sz w:val="24"/>
          <w:szCs w:val="24"/>
        </w:rPr>
        <w:t>. настоящего Договора,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9.3. Стороны гарантируют осуществление надлежащего разбирательства по фактам нарушения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9.1</w:t>
        </w:r>
      </w:hyperlink>
      <w:r w:rsidRPr="004B2AED">
        <w:rPr>
          <w:rFonts w:ascii="Times New Roman" w:hAnsi="Times New Roman"/>
          <w:sz w:val="24"/>
          <w:szCs w:val="24"/>
        </w:rPr>
        <w:t>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lastRenderedPageBreak/>
        <w:t xml:space="preserve">9.4. В случае подтверждения факта нарушения одной Стороной положений </w:t>
      </w:r>
      <w:hyperlink w:anchor="p283" w:history="1">
        <w:r w:rsidRPr="004B2AED">
          <w:rPr>
            <w:rFonts w:ascii="Times New Roman" w:hAnsi="Times New Roman"/>
            <w:sz w:val="24"/>
            <w:szCs w:val="24"/>
          </w:rPr>
          <w:t>пункта 9.1</w:t>
        </w:r>
      </w:hyperlink>
      <w:r w:rsidRPr="004B2AED">
        <w:rPr>
          <w:rFonts w:ascii="Times New Roman" w:hAnsi="Times New Roman"/>
          <w:sz w:val="24"/>
          <w:szCs w:val="24"/>
        </w:rPr>
        <w:t xml:space="preserve">. настоящего Договора и/или неполучения другой Стороной информации об итогах рассмотрения уведомления о нарушении в соответствии с </w:t>
      </w:r>
      <w:hyperlink w:anchor="p285" w:history="1">
        <w:r w:rsidRPr="004B2AED">
          <w:rPr>
            <w:rFonts w:ascii="Times New Roman" w:hAnsi="Times New Roman"/>
            <w:sz w:val="24"/>
            <w:szCs w:val="24"/>
          </w:rPr>
          <w:t>пунктом 9.2</w:t>
        </w:r>
      </w:hyperlink>
      <w:r w:rsidRPr="004B2AED">
        <w:rPr>
          <w:rFonts w:ascii="Times New Roman" w:hAnsi="Times New Roman"/>
          <w:sz w:val="24"/>
          <w:szCs w:val="24"/>
        </w:rPr>
        <w:t>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(шестьдесят) календарных дней до даты прекращения действия настоящего Договора.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Default="00DE7662" w:rsidP="00DE7662">
      <w:pPr>
        <w:pStyle w:val="ConsPlusNormal"/>
        <w:keepNext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10. Срок действия договора</w:t>
      </w:r>
    </w:p>
    <w:p w:rsidR="00DE7662" w:rsidRDefault="00DE7662" w:rsidP="00DE7662">
      <w:pPr>
        <w:pStyle w:val="ConsPlusNormal"/>
        <w:keepNext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r w:rsidRPr="00DA3548">
        <w:rPr>
          <w:rFonts w:ascii="Times New Roman" w:hAnsi="Times New Roman" w:cs="Times New Roman"/>
          <w:sz w:val="24"/>
          <w:szCs w:val="24"/>
        </w:rPr>
        <w:t>с даты его подписания Сторонами</w:t>
      </w:r>
      <w:r w:rsidRPr="000F4294">
        <w:t xml:space="preserve"> </w:t>
      </w:r>
      <w:r w:rsidRPr="004B2AED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Pr="004B2AED">
        <w:rPr>
          <w:rFonts w:ascii="Times New Roman" w:hAnsi="Times New Roman" w:cs="Times New Roman"/>
          <w:i/>
          <w:sz w:val="24"/>
          <w:szCs w:val="24"/>
        </w:rPr>
        <w:t>до «___» _____________ 20___ года включительно/бессрочно.</w:t>
      </w:r>
      <w:r w:rsidRPr="004B2AED">
        <w:rPr>
          <w:rStyle w:val="a7"/>
          <w:rFonts w:ascii="Times New Roman" w:hAnsi="Times New Roman" w:cs="Times New Roman"/>
          <w:i/>
          <w:sz w:val="24"/>
          <w:szCs w:val="24"/>
        </w:rPr>
        <w:footnoteReference w:id="3"/>
      </w:r>
    </w:p>
    <w:p w:rsidR="00DE7662" w:rsidRPr="004B2AED" w:rsidRDefault="00DE7662" w:rsidP="00DE7662">
      <w:pPr>
        <w:pStyle w:val="a3"/>
        <w:tabs>
          <w:tab w:val="left" w:pos="-6804"/>
        </w:tabs>
        <w:spacing w:after="0" w:line="360" w:lineRule="exact"/>
        <w:ind w:firstLine="709"/>
        <w:jc w:val="both"/>
        <w:rPr>
          <w:b/>
        </w:rPr>
      </w:pPr>
    </w:p>
    <w:p w:rsidR="00DE7662" w:rsidRPr="004B2AED" w:rsidRDefault="00DE7662" w:rsidP="00DE7662">
      <w:pPr>
        <w:pStyle w:val="a3"/>
        <w:tabs>
          <w:tab w:val="left" w:pos="-6804"/>
        </w:tabs>
        <w:spacing w:after="0" w:line="360" w:lineRule="exact"/>
        <w:ind w:firstLine="709"/>
        <w:jc w:val="center"/>
        <w:rPr>
          <w:b/>
        </w:rPr>
      </w:pPr>
      <w:r w:rsidRPr="004B2AED">
        <w:rPr>
          <w:b/>
        </w:rPr>
        <w:t>11. Налоговая оговорка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11.1.Лицензиат гарантирует, что: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зарегистрирован в ЕГРЮЛ/ЕГРИП надлежащим образом;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i/>
          <w:sz w:val="24"/>
          <w:szCs w:val="24"/>
        </w:rPr>
        <w:t>его исполнительный орган находится и осуществляет функции управления по месту регистрации юридического лица, и в нем нет дисквалифицированных лиц</w:t>
      </w:r>
      <w:r w:rsidRPr="004B2AED">
        <w:rPr>
          <w:rFonts w:ascii="Times New Roman" w:hAnsi="Times New Roman"/>
          <w:sz w:val="24"/>
          <w:szCs w:val="24"/>
        </w:rPr>
        <w:t xml:space="preserve"> -</w:t>
      </w:r>
      <w:r w:rsidRPr="004B2AED">
        <w:rPr>
          <w:rFonts w:ascii="Times New Roman" w:hAnsi="Times New Roman"/>
          <w:i/>
        </w:rPr>
        <w:t xml:space="preserve"> данный абзац не добавляется в договор, если Лицензиатом  является индивидуальный предприниматель</w:t>
      </w:r>
      <w:r w:rsidRPr="004B2AED">
        <w:rPr>
          <w:rFonts w:ascii="Times New Roman" w:hAnsi="Times New Roman"/>
          <w:sz w:val="24"/>
          <w:szCs w:val="24"/>
        </w:rPr>
        <w:t>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располагает персоналом, имуществом и материальными ресурсами, необходимыми для выполнения своих обязательств по настоящему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располагает лицензиями, необходимыми для осуществления деятельности и исполнения обязательств по настоящему Договору, если осуществляемая по настоящему Договору деятельность является лицензируемой;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является членом саморегулируемой организации, если осуществляемая по настоящему Договору деятельность требует членства в саморегулируемой организации;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 xml:space="preserve"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</w:t>
      </w:r>
      <w:r w:rsidRPr="004B2AED">
        <w:rPr>
          <w:rFonts w:ascii="Times New Roman" w:hAnsi="Times New Roman"/>
          <w:sz w:val="24"/>
          <w:szCs w:val="24"/>
        </w:rPr>
        <w:lastRenderedPageBreak/>
        <w:t>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своевременно и в полном объеме уплачивает налоги, сборы и страховые взносы;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2AED">
        <w:rPr>
          <w:rFonts w:ascii="Times New Roman" w:hAnsi="Times New Roman"/>
          <w:i/>
          <w:sz w:val="24"/>
          <w:szCs w:val="24"/>
        </w:rPr>
        <w:t>отражает в налоговой отчетности по НДС все суммы НДС, предъявленные Сублицензиату</w:t>
      </w:r>
      <w:r w:rsidRPr="004B2AED">
        <w:rPr>
          <w:rFonts w:ascii="Times New Roman" w:hAnsi="Times New Roman"/>
          <w:sz w:val="24"/>
          <w:szCs w:val="24"/>
        </w:rPr>
        <w:t xml:space="preserve"> – </w:t>
      </w:r>
      <w:r w:rsidRPr="004B2AED">
        <w:rPr>
          <w:rFonts w:ascii="Times New Roman" w:hAnsi="Times New Roman"/>
          <w:i/>
          <w:sz w:val="24"/>
          <w:szCs w:val="24"/>
        </w:rPr>
        <w:t>данный абзац исключается в случае освобождения от уплаты НДС при заключении настоящего Договора;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DE7662" w:rsidRPr="004B2AED" w:rsidRDefault="00DE7662" w:rsidP="00DE7662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11.2.</w:t>
      </w:r>
      <w:r w:rsidRPr="004B2AED">
        <w:rPr>
          <w:rFonts w:ascii="Times New Roman" w:hAnsi="Times New Roman"/>
          <w:sz w:val="24"/>
          <w:szCs w:val="24"/>
        </w:rPr>
        <w:tab/>
        <w:t>Если Лицензиат нарушит гарантии (любую одну, несколько или все вместе), указанные в пункте 11.1. настоящего Договора,  и это повлечет:</w:t>
      </w:r>
    </w:p>
    <w:p w:rsidR="00DE7662" w:rsidRPr="004B2AED" w:rsidRDefault="00DE7662" w:rsidP="00DE7662">
      <w:pPr>
        <w:tabs>
          <w:tab w:val="left" w:pos="1276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предъявление налоговыми органами требований к Сублицензиату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предъявление третьими лицами, купившими у Лицензиата услуги, имущественные права, являющиеся предметом настоящего Договора, требований к Сублицензиату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Лицензиат обязуется возместить Сублицензиату убытки, который последний понес вследствие таких нарушений.</w:t>
      </w:r>
    </w:p>
    <w:p w:rsidR="00DE7662" w:rsidRPr="004B2AED" w:rsidRDefault="00DE7662" w:rsidP="00DE7662">
      <w:pPr>
        <w:tabs>
          <w:tab w:val="left" w:pos="1276"/>
          <w:tab w:val="left" w:pos="1418"/>
        </w:tabs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11.3. Лицензиат в соответствии со ст. 406.1. Гражданского кодекса Российской Федерации, возмещает Сублицензиату все убытки последнего, возникшие в случаях, указанных в пункте 11.2.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Лицензиата возместить имущественные потери.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Pr="004B2AED" w:rsidRDefault="00DE7662" w:rsidP="00DE7662">
      <w:pPr>
        <w:pStyle w:val="ConsPlusNormal"/>
        <w:spacing w:line="360" w:lineRule="exact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12.1.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12.3. Стороны обязуются своевременно извещать друг друга об изменении своих реквизитов.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12.4. Все уведомления, сообщения, согласования в рамках исполнения настоящего Договора могут быть направлены другой Стороне по электронному адресу, указанному в реквизитах настоящего Договора. Документы, направляемые в отсканированном виде, </w:t>
      </w:r>
      <w:r w:rsidRPr="004B2AED">
        <w:rPr>
          <w:rFonts w:ascii="Times New Roman" w:hAnsi="Times New Roman" w:cs="Times New Roman"/>
          <w:sz w:val="24"/>
          <w:szCs w:val="24"/>
        </w:rPr>
        <w:lastRenderedPageBreak/>
        <w:t>содержащие печать и подпись Стороны, в последующем должны быть направлены в оригинале по адресу указанному получателем в реквизитах Договора. В любом из случаев, срок получения такого документа, письма, уведомления, начинает течь с момента направления электронного сообщения. Сторона, указавшая неверный электронный адрес или не указавшая его вообще, не вправе ссылаться на несвоевременное получение уведомления, сообщения и прочей письменной документации от другой Стороны. В этом случае уведомления, сообщения и прочая переписка будет считаться принятыми к исполнению другой Стороной с даты отправления электронного письма.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12.5. Все уведомления и сообщения в рамках настоящего Договора должны направляться Сторонами друг другу в письменной форме.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12.6. Настоящий Договор составлен в двух экземплярах, имеющих одинаковую юридическую силу, из которых один находится у Сублицензиата, второй - у Лицензиата.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12.7. К настоящему Договору прилагаются: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12.7.1. </w:t>
      </w:r>
      <w:r w:rsidRPr="004B2AED">
        <w:rPr>
          <w:rFonts w:ascii="Times New Roman" w:hAnsi="Times New Roman" w:cs="Times New Roman"/>
          <w:bCs/>
          <w:sz w:val="24"/>
          <w:szCs w:val="24"/>
        </w:rPr>
        <w:t>Требование к программному обеспечению (Приложение № 1)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12.7.2. Форма </w:t>
      </w:r>
      <w:hyperlink r:id="rId8" w:history="1">
        <w:r w:rsidRPr="004B2AED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4B2AED">
        <w:rPr>
          <w:rFonts w:ascii="Times New Roman" w:hAnsi="Times New Roman" w:cs="Times New Roman"/>
          <w:sz w:val="24"/>
          <w:szCs w:val="24"/>
        </w:rPr>
        <w:t xml:space="preserve">а приемки-передачи объекта интеллектуальной собственности </w:t>
      </w:r>
      <w:r w:rsidRPr="004B2AED">
        <w:rPr>
          <w:rFonts w:ascii="Times New Roman" w:hAnsi="Times New Roman" w:cs="Times New Roman"/>
          <w:i/>
          <w:sz w:val="24"/>
          <w:szCs w:val="24"/>
        </w:rPr>
        <w:t>на материальном носителе</w:t>
      </w:r>
      <w:r w:rsidRPr="004B2AED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12.7.3. График платежей (Приложение № 3)</w:t>
      </w:r>
      <w:r w:rsidRPr="004B2AED">
        <w:rPr>
          <w:rFonts w:ascii="Times New Roman" w:hAnsi="Times New Roman" w:cs="Times New Roman"/>
          <w:bCs/>
          <w:sz w:val="24"/>
          <w:szCs w:val="24"/>
        </w:rPr>
        <w:t>.</w:t>
      </w:r>
    </w:p>
    <w:p w:rsidR="00DE7662" w:rsidRDefault="00DE7662" w:rsidP="00DE7662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Pr="004B2AED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13. Адреса, реквизиты и подписи сторон</w:t>
      </w:r>
    </w:p>
    <w:p w:rsidR="00DE7662" w:rsidRPr="004B2AED" w:rsidRDefault="00DE7662" w:rsidP="00DE7662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MS Mincho" w:hAnsi="Times New Roman"/>
          <w:b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E7662" w:rsidRPr="004B2AED" w:rsidTr="00AA0601">
        <w:tc>
          <w:tcPr>
            <w:tcW w:w="4785" w:type="dxa"/>
          </w:tcPr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Лицензиат:</w:t>
            </w: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ИНН:</w:t>
            </w: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КПП:</w:t>
            </w: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ОГРН:</w:t>
            </w: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К/С:</w:t>
            </w: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Банк</w:t>
            </w: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БИК:</w:t>
            </w: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Р/С:</w:t>
            </w: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308" w:rsidRDefault="00957308" w:rsidP="00957308">
            <w:pPr>
              <w:suppressAutoHyphens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308" w:rsidRDefault="00957308" w:rsidP="00957308">
            <w:pPr>
              <w:suppressAutoHyphens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308" w:rsidRDefault="00957308" w:rsidP="00957308">
            <w:pPr>
              <w:suppressAutoHyphens/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662" w:rsidRPr="00957308" w:rsidRDefault="00DE7662" w:rsidP="00957308">
            <w:pPr>
              <w:suppressAutoHyphens/>
              <w:spacing w:after="0" w:line="360" w:lineRule="exact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r w:rsidRPr="004B1E6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/__________/</w:t>
            </w:r>
          </w:p>
        </w:tc>
        <w:tc>
          <w:tcPr>
            <w:tcW w:w="4786" w:type="dxa"/>
          </w:tcPr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>Сублицензиат: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2F9">
              <w:rPr>
                <w:rFonts w:ascii="Times New Roman" w:hAnsi="Times New Roman"/>
                <w:b/>
                <w:sz w:val="24"/>
                <w:szCs w:val="24"/>
              </w:rPr>
              <w:t>ЧУЗ «РЖД-Медицина» пгт. Саянский»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F9">
              <w:rPr>
                <w:rFonts w:ascii="Times New Roman" w:hAnsi="Times New Roman"/>
                <w:sz w:val="24"/>
                <w:szCs w:val="24"/>
              </w:rPr>
              <w:t>663973, Красноярский край, Рыбинский район,пос. Саянский, ул. Комсомольская, 1.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F9">
              <w:rPr>
                <w:rFonts w:ascii="Times New Roman" w:hAnsi="Times New Roman"/>
                <w:sz w:val="24"/>
                <w:szCs w:val="24"/>
              </w:rPr>
              <w:t>Тел/факс 8(39165) 41-7-20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F9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9" w:history="1">
              <w:r w:rsidRPr="002422F9">
                <w:rPr>
                  <w:rFonts w:ascii="Times New Roman" w:hAnsi="Times New Roman"/>
                  <w:sz w:val="24"/>
                  <w:szCs w:val="24"/>
                </w:rPr>
                <w:t>suzb@yandex.ru</w:t>
              </w:r>
            </w:hyperlink>
            <w:r w:rsidRPr="00242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F9">
              <w:rPr>
                <w:rFonts w:ascii="Times New Roman" w:hAnsi="Times New Roman"/>
                <w:sz w:val="24"/>
                <w:szCs w:val="24"/>
              </w:rPr>
              <w:t xml:space="preserve">Филиал «Сибирский» ПАО                               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F9">
              <w:rPr>
                <w:rFonts w:ascii="Times New Roman" w:hAnsi="Times New Roman"/>
                <w:sz w:val="24"/>
                <w:szCs w:val="24"/>
              </w:rPr>
              <w:t xml:space="preserve">Банк «ФК Открытие» 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F9">
              <w:rPr>
                <w:rFonts w:ascii="Times New Roman" w:hAnsi="Times New Roman"/>
                <w:sz w:val="24"/>
                <w:szCs w:val="24"/>
              </w:rPr>
              <w:t xml:space="preserve">Р/сч 40703810295240000048                                               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F9">
              <w:rPr>
                <w:rFonts w:ascii="Times New Roman" w:hAnsi="Times New Roman"/>
                <w:sz w:val="24"/>
                <w:szCs w:val="24"/>
              </w:rPr>
              <w:t xml:space="preserve">Кор/сч 30101810250040000867                                             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F9">
              <w:rPr>
                <w:rFonts w:ascii="Times New Roman" w:hAnsi="Times New Roman"/>
                <w:sz w:val="24"/>
                <w:szCs w:val="24"/>
              </w:rPr>
              <w:t xml:space="preserve">БИК 045004867                                                                       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F9">
              <w:rPr>
                <w:rFonts w:ascii="Times New Roman" w:hAnsi="Times New Roman"/>
                <w:sz w:val="24"/>
                <w:szCs w:val="24"/>
              </w:rPr>
              <w:t xml:space="preserve">ИНН 2448009120 КПП 244801001                                        </w:t>
            </w:r>
          </w:p>
          <w:p w:rsidR="00957308" w:rsidRPr="002422F9" w:rsidRDefault="00957308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2F9">
              <w:rPr>
                <w:rFonts w:ascii="Times New Roman" w:hAnsi="Times New Roman"/>
                <w:sz w:val="24"/>
                <w:szCs w:val="24"/>
              </w:rPr>
              <w:t>ОГРН 1042401160823</w:t>
            </w:r>
          </w:p>
          <w:p w:rsidR="00DE7662" w:rsidRPr="004B1E6E" w:rsidRDefault="00DE7662" w:rsidP="009573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662" w:rsidRPr="004B1E6E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662" w:rsidRPr="004B1E6E" w:rsidRDefault="00DE7662" w:rsidP="00957308">
            <w:pPr>
              <w:suppressAutoHyphens/>
              <w:spacing w:after="0" w:line="360" w:lineRule="exact"/>
              <w:jc w:val="both"/>
              <w:rPr>
                <w:rFonts w:ascii="Times New Roman" w:eastAsia="MS Mincho" w:hAnsi="Times New Roman"/>
                <w:spacing w:val="6"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r w:rsidRPr="004B1E6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</w:t>
            </w:r>
            <w:r w:rsidR="00957308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Н.В. Волошина</w:t>
            </w:r>
            <w:r w:rsidRPr="004B1E6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</w:t>
            </w:r>
          </w:p>
        </w:tc>
      </w:tr>
    </w:tbl>
    <w:p w:rsidR="00DE7662" w:rsidRPr="004B2AED" w:rsidRDefault="00DE7662" w:rsidP="00DE7662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MS Mincho" w:hAnsi="Times New Roman"/>
          <w:b/>
          <w:spacing w:val="6"/>
          <w:sz w:val="24"/>
          <w:szCs w:val="24"/>
        </w:rPr>
      </w:pPr>
    </w:p>
    <w:p w:rsidR="00DE7662" w:rsidRDefault="00DE7662" w:rsidP="00DE7662">
      <w:pPr>
        <w:spacing w:after="0" w:line="240" w:lineRule="auto"/>
        <w:rPr>
          <w:rFonts w:ascii="Times New Roman" w:eastAsia="MS Mincho" w:hAnsi="Times New Roman"/>
          <w:b/>
          <w:spacing w:val="6"/>
          <w:sz w:val="24"/>
          <w:szCs w:val="24"/>
        </w:rPr>
      </w:pPr>
      <w:r>
        <w:rPr>
          <w:rFonts w:ascii="Times New Roman" w:eastAsia="MS Mincho" w:hAnsi="Times New Roman"/>
          <w:b/>
          <w:spacing w:val="6"/>
          <w:sz w:val="24"/>
          <w:szCs w:val="24"/>
        </w:rPr>
        <w:br w:type="page"/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к суб</w:t>
      </w:r>
      <w:hyperlink r:id="rId10" w:history="1">
        <w:r w:rsidRPr="004B2AED">
          <w:rPr>
            <w:rFonts w:ascii="Times New Roman" w:hAnsi="Times New Roman" w:cs="Times New Roman"/>
            <w:sz w:val="24"/>
            <w:szCs w:val="24"/>
          </w:rPr>
          <w:t>лицензионному договору</w:t>
        </w:r>
      </w:hyperlink>
      <w:r w:rsidRPr="004B2AED">
        <w:rPr>
          <w:rFonts w:ascii="Times New Roman" w:hAnsi="Times New Roman" w:cs="Times New Roman"/>
          <w:sz w:val="24"/>
          <w:szCs w:val="24"/>
        </w:rPr>
        <w:t xml:space="preserve"> о предоставлении права использования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программного обеспечения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№ ___ от "__" __________ 20___ г.</w:t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915FB3" w:rsidRDefault="00DE7662" w:rsidP="00DE7662">
      <w:pPr>
        <w:spacing w:after="0" w:line="360" w:lineRule="exac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15FB3">
        <w:rPr>
          <w:rFonts w:ascii="Times New Roman" w:hAnsi="Times New Roman"/>
          <w:bCs/>
          <w:sz w:val="24"/>
          <w:szCs w:val="24"/>
        </w:rPr>
        <w:t>Требование к программному обеспечению</w:t>
      </w:r>
      <w:r w:rsidRPr="00915FB3">
        <w:rPr>
          <w:rStyle w:val="a7"/>
          <w:rFonts w:ascii="Times New Roman" w:hAnsi="Times New Roman"/>
          <w:sz w:val="24"/>
          <w:szCs w:val="24"/>
        </w:rPr>
        <w:footnoteReference w:id="4"/>
      </w: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E7662" w:rsidRPr="004B2AED" w:rsidTr="00AA06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662" w:rsidRPr="004B2AED" w:rsidRDefault="00DE7662" w:rsidP="00AA0601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г. 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7662" w:rsidRPr="004B2AED" w:rsidRDefault="00DE7662" w:rsidP="00AA0601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"__" ________ 20__ г.</w:t>
            </w:r>
          </w:p>
        </w:tc>
      </w:tr>
    </w:tbl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82" w:type="dxa"/>
        <w:tblInd w:w="93" w:type="dxa"/>
        <w:tblLook w:val="04A0"/>
      </w:tblPr>
      <w:tblGrid>
        <w:gridCol w:w="4410"/>
        <w:gridCol w:w="4972"/>
      </w:tblGrid>
      <w:tr w:rsidR="00DE7662" w:rsidRPr="004B2AED" w:rsidTr="00957308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662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E6E">
              <w:rPr>
                <w:rFonts w:ascii="Times New Roman" w:hAnsi="Times New Roman"/>
                <w:bCs/>
                <w:sz w:val="24"/>
                <w:szCs w:val="24"/>
              </w:rPr>
              <w:t>от Лицензиата:</w:t>
            </w:r>
          </w:p>
          <w:p w:rsidR="00957308" w:rsidRPr="004B1E6E" w:rsidRDefault="00957308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r w:rsidRPr="004B2AE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__________/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662" w:rsidRDefault="00DE7662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E6E">
              <w:rPr>
                <w:rFonts w:ascii="Times New Roman" w:hAnsi="Times New Roman"/>
                <w:bCs/>
                <w:sz w:val="24"/>
                <w:szCs w:val="24"/>
              </w:rPr>
              <w:t>от Сублицензиата:</w:t>
            </w:r>
          </w:p>
          <w:p w:rsidR="00957308" w:rsidRPr="004B1E6E" w:rsidRDefault="00957308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r w:rsidRPr="004B1E6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Н.В. Волошина</w:t>
            </w:r>
            <w:r w:rsidRPr="004B1E6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</w:t>
            </w:r>
          </w:p>
        </w:tc>
      </w:tr>
    </w:tbl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662" w:rsidRDefault="00DE7662" w:rsidP="00DE7662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308" w:rsidRPr="004B2AED" w:rsidRDefault="00957308" w:rsidP="00DE7662">
      <w:pPr>
        <w:suppressAutoHyphens/>
        <w:spacing w:after="0" w:line="360" w:lineRule="exact"/>
        <w:ind w:firstLine="709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DE7662" w:rsidRDefault="00DE7662" w:rsidP="00DE76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к суб</w:t>
      </w:r>
      <w:hyperlink r:id="rId11" w:history="1">
        <w:r w:rsidRPr="004B2AED">
          <w:rPr>
            <w:rFonts w:ascii="Times New Roman" w:hAnsi="Times New Roman" w:cs="Times New Roman"/>
            <w:sz w:val="24"/>
            <w:szCs w:val="24"/>
          </w:rPr>
          <w:t>лицензионному договору</w:t>
        </w:r>
      </w:hyperlink>
      <w:r w:rsidRPr="004B2AED">
        <w:rPr>
          <w:rFonts w:ascii="Times New Roman" w:hAnsi="Times New Roman" w:cs="Times New Roman"/>
          <w:sz w:val="24"/>
          <w:szCs w:val="24"/>
        </w:rPr>
        <w:t xml:space="preserve"> о предоставлении права использования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программного обеспечения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№ ___ от "__" __________ 20___ г.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7662" w:rsidRPr="00915FB3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5FB3">
        <w:rPr>
          <w:rFonts w:ascii="Times New Roman" w:hAnsi="Times New Roman" w:cs="Times New Roman"/>
          <w:sz w:val="24"/>
          <w:szCs w:val="24"/>
        </w:rPr>
        <w:t>ФОРМА</w:t>
      </w:r>
    </w:p>
    <w:p w:rsidR="00DE7662" w:rsidRPr="00915FB3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5FB3">
        <w:rPr>
          <w:rFonts w:ascii="Times New Roman" w:hAnsi="Times New Roman" w:cs="Times New Roman"/>
          <w:b/>
          <w:sz w:val="24"/>
          <w:szCs w:val="24"/>
        </w:rPr>
        <w:t>А</w:t>
      </w:r>
      <w:r w:rsidRPr="00915FB3">
        <w:rPr>
          <w:rFonts w:ascii="Times New Roman" w:hAnsi="Times New Roman" w:cs="Times New Roman"/>
          <w:sz w:val="24"/>
          <w:szCs w:val="24"/>
        </w:rPr>
        <w:t>кт приемки-передачи</w:t>
      </w:r>
    </w:p>
    <w:p w:rsidR="00DE7662" w:rsidRPr="00915FB3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5FB3">
        <w:rPr>
          <w:rFonts w:ascii="Times New Roman" w:hAnsi="Times New Roman" w:cs="Times New Roman"/>
          <w:sz w:val="24"/>
          <w:szCs w:val="24"/>
        </w:rPr>
        <w:t>объекта интеллектуальной собственности</w:t>
      </w:r>
    </w:p>
    <w:p w:rsidR="00DE7662" w:rsidRPr="00915FB3" w:rsidRDefault="00DE7662" w:rsidP="00DE7662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FB3">
        <w:rPr>
          <w:rFonts w:ascii="Times New Roman" w:hAnsi="Times New Roman" w:cs="Times New Roman"/>
          <w:i/>
          <w:sz w:val="24"/>
          <w:szCs w:val="24"/>
        </w:rPr>
        <w:t>на материальном носителе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E7662" w:rsidRPr="004B2AED" w:rsidTr="00AA06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662" w:rsidRPr="004B2AED" w:rsidRDefault="00DE7662" w:rsidP="00AA0601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г. 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7662" w:rsidRPr="004B2AED" w:rsidRDefault="00DE7662" w:rsidP="00AA0601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"__" ________ 20__ г.</w:t>
            </w:r>
          </w:p>
        </w:tc>
      </w:tr>
      <w:tr w:rsidR="00DE7662" w:rsidRPr="004B2AED" w:rsidTr="00AA06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662" w:rsidRPr="004B2AED" w:rsidRDefault="00DE7662" w:rsidP="00AA0601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7662" w:rsidRPr="004B2AED" w:rsidRDefault="00DE7662" w:rsidP="00AA0601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__________________________________________________, </w:t>
      </w:r>
      <w:r w:rsidRPr="004B2AED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4B2AED">
        <w:rPr>
          <w:rFonts w:ascii="Times New Roman" w:hAnsi="Times New Roman" w:cs="Times New Roman"/>
          <w:b/>
          <w:sz w:val="24"/>
          <w:szCs w:val="24"/>
        </w:rPr>
        <w:t xml:space="preserve">«Лицензиат» </w:t>
      </w:r>
      <w:r w:rsidRPr="004B2AED">
        <w:rPr>
          <w:rFonts w:ascii="Times New Roman" w:hAnsi="Times New Roman" w:cs="Times New Roman"/>
          <w:sz w:val="24"/>
          <w:szCs w:val="24"/>
        </w:rPr>
        <w:t>в лице ___________________________________, действующего на основании _________________________ с одной стороны, и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Pr="004B2AED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4B2AED">
        <w:rPr>
          <w:rFonts w:ascii="Times New Roman" w:hAnsi="Times New Roman" w:cs="Times New Roman"/>
          <w:b/>
          <w:sz w:val="24"/>
          <w:szCs w:val="24"/>
        </w:rPr>
        <w:t>«Сублицензиат»</w:t>
      </w:r>
      <w:r w:rsidRPr="004B2AED">
        <w:rPr>
          <w:rFonts w:ascii="Times New Roman" w:hAnsi="Times New Roman" w:cs="Times New Roman"/>
          <w:sz w:val="24"/>
          <w:szCs w:val="24"/>
        </w:rPr>
        <w:t xml:space="preserve">, в лице ____________________________________, действующего на основании Устава, с другой стороны, вместе именуемые «Стороны» составили настоящий Акт приемки-передачи объекта интеллектуальной собственности </w:t>
      </w:r>
      <w:r w:rsidRPr="004B2AED">
        <w:rPr>
          <w:rFonts w:ascii="Times New Roman" w:hAnsi="Times New Roman" w:cs="Times New Roman"/>
          <w:i/>
          <w:sz w:val="24"/>
          <w:szCs w:val="24"/>
        </w:rPr>
        <w:t xml:space="preserve">на материальном носителе </w:t>
      </w:r>
      <w:r w:rsidRPr="004B2AED">
        <w:rPr>
          <w:rFonts w:ascii="Times New Roman" w:hAnsi="Times New Roman" w:cs="Times New Roman"/>
          <w:sz w:val="24"/>
          <w:szCs w:val="24"/>
        </w:rPr>
        <w:t>(далее - Акт) к сублицензионному договору о предоставлении права использования программного обеспечения № ___ от "___" _________ 20__ г. (далее - Договор) о нижеследующем: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2AED">
        <w:rPr>
          <w:rFonts w:ascii="Times New Roman" w:hAnsi="Times New Roman" w:cs="Times New Roman"/>
          <w:sz w:val="24"/>
          <w:szCs w:val="24"/>
        </w:rPr>
        <w:t xml:space="preserve">Лицензиат  передает объект интеллектуальной собственности: программы _____________________________________________________на материальном носителе в электронном виде _________________ в количестве </w:t>
      </w:r>
      <w:r w:rsidRPr="004B2AED">
        <w:rPr>
          <w:rFonts w:ascii="Times New Roman" w:hAnsi="Times New Roman" w:cs="Times New Roman"/>
          <w:i/>
          <w:sz w:val="24"/>
          <w:szCs w:val="24"/>
        </w:rPr>
        <w:t>1 (один)</w:t>
      </w:r>
      <w:r w:rsidRPr="004B2AED">
        <w:rPr>
          <w:rFonts w:ascii="Times New Roman" w:hAnsi="Times New Roman" w:cs="Times New Roman"/>
          <w:sz w:val="24"/>
          <w:szCs w:val="24"/>
        </w:rPr>
        <w:t xml:space="preserve"> экземпляр, а Сублицензиат принимает объект интеллектуальной собственности на материальном носителе.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2AED">
        <w:rPr>
          <w:rFonts w:ascii="Times New Roman" w:hAnsi="Times New Roman" w:cs="Times New Roman"/>
          <w:sz w:val="24"/>
          <w:szCs w:val="24"/>
        </w:rPr>
        <w:t>Лицензиат  передает Сублицензиату права на объект интеллектуальной собственности: программы _______________________ ________________________________ в объеме, указанном в пункте 2.1. Договора.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3. Индивидуальная характеристика объекта интеллектуальной собственности: программное обеспечение.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AED">
        <w:rPr>
          <w:rFonts w:ascii="Times New Roman" w:hAnsi="Times New Roman" w:cs="Times New Roman"/>
          <w:i/>
          <w:sz w:val="24"/>
          <w:szCs w:val="24"/>
        </w:rPr>
        <w:t>4.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B2AED">
        <w:rPr>
          <w:rFonts w:ascii="Times New Roman" w:hAnsi="Times New Roman" w:cs="Times New Roman"/>
          <w:i/>
          <w:sz w:val="24"/>
          <w:szCs w:val="24"/>
        </w:rPr>
        <w:t>Материальный носитель объекта интеллектуальной собственности осмотрен Лицензиатом и принят в исправном состоянии.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5. Акт составлен в двух экземплярах, по одному для Лицензиата  и Сублицензиата.</w:t>
      </w:r>
    </w:p>
    <w:p w:rsidR="00DE7662" w:rsidRPr="004B1E6E" w:rsidRDefault="00DE7662" w:rsidP="00DE76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2" w:type="dxa"/>
        <w:tblInd w:w="93" w:type="dxa"/>
        <w:tblLook w:val="04A0"/>
      </w:tblPr>
      <w:tblGrid>
        <w:gridCol w:w="4410"/>
        <w:gridCol w:w="4972"/>
      </w:tblGrid>
      <w:tr w:rsidR="00957308" w:rsidRPr="004B2AED" w:rsidTr="00AA0601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08" w:rsidRDefault="00957308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E6E">
              <w:rPr>
                <w:rFonts w:ascii="Times New Roman" w:hAnsi="Times New Roman"/>
                <w:bCs/>
                <w:sz w:val="24"/>
                <w:szCs w:val="24"/>
              </w:rPr>
              <w:t>от Лицензиата:</w:t>
            </w:r>
          </w:p>
          <w:p w:rsidR="00957308" w:rsidRPr="004B1E6E" w:rsidRDefault="00957308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r w:rsidRPr="004B2AE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__________/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08" w:rsidRDefault="00957308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E6E">
              <w:rPr>
                <w:rFonts w:ascii="Times New Roman" w:hAnsi="Times New Roman"/>
                <w:bCs/>
                <w:sz w:val="24"/>
                <w:szCs w:val="24"/>
              </w:rPr>
              <w:t>от Сублицензиата:</w:t>
            </w:r>
          </w:p>
          <w:p w:rsidR="00957308" w:rsidRPr="004B1E6E" w:rsidRDefault="00957308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r w:rsidRPr="004B1E6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Н.В. Волошина</w:t>
            </w:r>
            <w:r w:rsidRPr="004B1E6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</w:t>
            </w:r>
          </w:p>
        </w:tc>
      </w:tr>
    </w:tbl>
    <w:p w:rsidR="00DE7662" w:rsidRDefault="00DE7662" w:rsidP="00DE76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 xml:space="preserve">к сублицензионному </w:t>
      </w:r>
      <w:hyperlink r:id="rId12" w:history="1">
        <w:r w:rsidRPr="004B2AED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4B2AED">
        <w:rPr>
          <w:rFonts w:ascii="Times New Roman" w:hAnsi="Times New Roman" w:cs="Times New Roman"/>
          <w:sz w:val="24"/>
          <w:szCs w:val="24"/>
        </w:rPr>
        <w:t xml:space="preserve"> о предоставлении права использования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программного обеспечения</w:t>
      </w:r>
    </w:p>
    <w:p w:rsidR="00DE7662" w:rsidRPr="004B2AED" w:rsidRDefault="00DE7662" w:rsidP="00DE7662">
      <w:pPr>
        <w:pStyle w:val="ConsPlusNormal"/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2AED">
        <w:rPr>
          <w:rFonts w:ascii="Times New Roman" w:hAnsi="Times New Roman" w:cs="Times New Roman"/>
          <w:sz w:val="24"/>
          <w:szCs w:val="24"/>
        </w:rPr>
        <w:t>№ ___ от "__" __________ 20___ г.</w:t>
      </w:r>
    </w:p>
    <w:p w:rsidR="00DE7662" w:rsidRPr="004B2AED" w:rsidRDefault="00DE7662" w:rsidP="00DE7662">
      <w:pPr>
        <w:tabs>
          <w:tab w:val="left" w:pos="2552"/>
        </w:tabs>
        <w:spacing w:after="0" w:line="360" w:lineRule="exact"/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DE7662" w:rsidRPr="004B2AED" w:rsidRDefault="00DE7662" w:rsidP="00DE7662">
      <w:pPr>
        <w:shd w:val="clear" w:color="auto" w:fill="FFFFFF"/>
        <w:suppressAutoHyphens/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B2AED">
        <w:rPr>
          <w:rFonts w:ascii="Times New Roman" w:hAnsi="Times New Roman"/>
          <w:sz w:val="24"/>
          <w:szCs w:val="24"/>
        </w:rPr>
        <w:t>График платежей</w:t>
      </w:r>
    </w:p>
    <w:p w:rsidR="00DE7662" w:rsidRPr="004B2AED" w:rsidRDefault="00DE7662" w:rsidP="00DE7662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E7662" w:rsidRPr="004B2AED" w:rsidTr="00AA06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662" w:rsidRPr="004B2AED" w:rsidRDefault="00DE7662" w:rsidP="00AA0601">
            <w:pPr>
              <w:pStyle w:val="ConsPlusNormal"/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г. 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7662" w:rsidRDefault="00DE7662" w:rsidP="00AA0601">
            <w:pPr>
              <w:pStyle w:val="ConsPlusNormal"/>
              <w:spacing w:line="360" w:lineRule="exact"/>
              <w:jc w:val="right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4B2AED">
              <w:rPr>
                <w:rFonts w:ascii="Times New Roman" w:hAnsi="Times New Roman" w:cs="Times New Roman"/>
                <w:sz w:val="24"/>
                <w:szCs w:val="24"/>
              </w:rPr>
              <w:t>"__" ________ 20__ г.</w:t>
            </w:r>
          </w:p>
        </w:tc>
      </w:tr>
    </w:tbl>
    <w:p w:rsidR="00DE7662" w:rsidRDefault="00DE7662" w:rsidP="00DE7662">
      <w:pPr>
        <w:shd w:val="clear" w:color="auto" w:fill="FFFFFF"/>
        <w:suppressAutoHyphens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DE7662" w:rsidRPr="004B2AED" w:rsidRDefault="00DE7662" w:rsidP="00DE7662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5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5"/>
        <w:gridCol w:w="4374"/>
        <w:gridCol w:w="4030"/>
      </w:tblGrid>
      <w:tr w:rsidR="00DE7662" w:rsidRPr="004B2AED" w:rsidTr="00AA0601">
        <w:trPr>
          <w:jc w:val="center"/>
        </w:trPr>
        <w:tc>
          <w:tcPr>
            <w:tcW w:w="896" w:type="dxa"/>
          </w:tcPr>
          <w:p w:rsidR="00DE7662" w:rsidRDefault="00DE7662" w:rsidP="00AA0601">
            <w:pPr>
              <w:spacing w:after="0" w:line="36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153A">
              <w:rPr>
                <w:rFonts w:ascii="Times New Roman" w:hAnsi="Times New Roman"/>
                <w:sz w:val="24"/>
                <w:szCs w:val="24"/>
              </w:rPr>
              <w:t>№ платежа</w:t>
            </w:r>
          </w:p>
        </w:tc>
        <w:tc>
          <w:tcPr>
            <w:tcW w:w="4453" w:type="dxa"/>
          </w:tcPr>
          <w:p w:rsidR="00DE7662" w:rsidRDefault="00DE7662" w:rsidP="00AA0601">
            <w:pPr>
              <w:spacing w:after="0" w:line="36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153A">
              <w:rPr>
                <w:rFonts w:ascii="Times New Roman" w:hAnsi="Times New Roman"/>
                <w:sz w:val="24"/>
                <w:szCs w:val="24"/>
              </w:rPr>
              <w:t xml:space="preserve">Сумма платежа руб.,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E153A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4110" w:type="dxa"/>
          </w:tcPr>
          <w:p w:rsidR="00DE7662" w:rsidRDefault="00DE7662" w:rsidP="00AA0601">
            <w:pPr>
              <w:spacing w:after="0" w:line="36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153A">
              <w:rPr>
                <w:rFonts w:ascii="Times New Roman" w:hAnsi="Times New Roman"/>
                <w:sz w:val="24"/>
                <w:szCs w:val="24"/>
              </w:rPr>
              <w:t>Срок оплаты</w:t>
            </w:r>
          </w:p>
        </w:tc>
      </w:tr>
      <w:tr w:rsidR="00DE7662" w:rsidRPr="004B2AED" w:rsidTr="00AA0601">
        <w:trPr>
          <w:jc w:val="center"/>
        </w:trPr>
        <w:tc>
          <w:tcPr>
            <w:tcW w:w="896" w:type="dxa"/>
          </w:tcPr>
          <w:p w:rsidR="00DE7662" w:rsidRDefault="00DE7662" w:rsidP="00AA0601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53" w:type="dxa"/>
          </w:tcPr>
          <w:p w:rsidR="00DE7662" w:rsidRDefault="00DE7662" w:rsidP="00AA0601">
            <w:pPr>
              <w:spacing w:after="0" w:line="36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E7662" w:rsidRDefault="00DE7662" w:rsidP="00AA0601">
            <w:pPr>
              <w:spacing w:after="0" w:line="36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E7662" w:rsidRPr="004B2AED" w:rsidTr="00AA0601">
        <w:trPr>
          <w:jc w:val="center"/>
        </w:trPr>
        <w:tc>
          <w:tcPr>
            <w:tcW w:w="896" w:type="dxa"/>
          </w:tcPr>
          <w:p w:rsidR="00DE7662" w:rsidRDefault="00DE7662" w:rsidP="00AA0601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DE7662" w:rsidRDefault="00DE7662" w:rsidP="00AA0601">
            <w:pPr>
              <w:spacing w:after="0" w:line="36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E7662" w:rsidRDefault="00DE7662" w:rsidP="00AA0601">
            <w:pPr>
              <w:spacing w:after="0" w:line="360" w:lineRule="exact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7662" w:rsidRPr="004B2AED" w:rsidRDefault="00DE7662" w:rsidP="00DE7662">
      <w:pPr>
        <w:shd w:val="clear" w:color="auto" w:fill="FFFFFF"/>
        <w:suppressAutoHyphens/>
        <w:spacing w:after="0" w:line="360" w:lineRule="exact"/>
        <w:ind w:firstLine="709"/>
        <w:jc w:val="both"/>
        <w:rPr>
          <w:rFonts w:ascii="Times New Roman" w:eastAsia="MS Mincho" w:hAnsi="Times New Roman"/>
          <w:b/>
          <w:spacing w:val="6"/>
          <w:sz w:val="24"/>
          <w:szCs w:val="24"/>
        </w:rPr>
      </w:pPr>
    </w:p>
    <w:tbl>
      <w:tblPr>
        <w:tblW w:w="9382" w:type="dxa"/>
        <w:tblInd w:w="93" w:type="dxa"/>
        <w:tblLook w:val="04A0"/>
      </w:tblPr>
      <w:tblGrid>
        <w:gridCol w:w="4410"/>
        <w:gridCol w:w="4972"/>
      </w:tblGrid>
      <w:tr w:rsidR="00957308" w:rsidRPr="004B2AED" w:rsidTr="00AA0601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08" w:rsidRDefault="00957308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E6E">
              <w:rPr>
                <w:rFonts w:ascii="Times New Roman" w:hAnsi="Times New Roman"/>
                <w:bCs/>
                <w:sz w:val="24"/>
                <w:szCs w:val="24"/>
              </w:rPr>
              <w:t>от Лицензиата:</w:t>
            </w:r>
          </w:p>
          <w:p w:rsidR="00957308" w:rsidRPr="004B1E6E" w:rsidRDefault="00957308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r w:rsidRPr="004B2AED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__________/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308" w:rsidRDefault="00957308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E6E">
              <w:rPr>
                <w:rFonts w:ascii="Times New Roman" w:hAnsi="Times New Roman"/>
                <w:bCs/>
                <w:sz w:val="24"/>
                <w:szCs w:val="24"/>
              </w:rPr>
              <w:t>от Сублицензиата:</w:t>
            </w:r>
          </w:p>
          <w:p w:rsidR="00957308" w:rsidRPr="004B1E6E" w:rsidRDefault="00957308" w:rsidP="00AA0601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1E6E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r w:rsidRPr="004B1E6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Н.В. Волошина</w:t>
            </w:r>
            <w:r w:rsidRPr="004B1E6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</w:t>
            </w:r>
          </w:p>
        </w:tc>
      </w:tr>
    </w:tbl>
    <w:p w:rsidR="00DE7662" w:rsidRPr="004B2AED" w:rsidRDefault="00DE7662" w:rsidP="00DE7662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E7662" w:rsidRPr="004B2AED" w:rsidSect="00FC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FC" w:rsidRDefault="00C44DFC" w:rsidP="00DE7662">
      <w:pPr>
        <w:spacing w:after="0" w:line="240" w:lineRule="auto"/>
      </w:pPr>
      <w:r>
        <w:separator/>
      </w:r>
    </w:p>
  </w:endnote>
  <w:endnote w:type="continuationSeparator" w:id="0">
    <w:p w:rsidR="00C44DFC" w:rsidRDefault="00C44DFC" w:rsidP="00DE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FC" w:rsidRDefault="00C44DFC" w:rsidP="00DE7662">
      <w:pPr>
        <w:spacing w:after="0" w:line="240" w:lineRule="auto"/>
      </w:pPr>
      <w:r>
        <w:separator/>
      </w:r>
    </w:p>
  </w:footnote>
  <w:footnote w:type="continuationSeparator" w:id="0">
    <w:p w:rsidR="00C44DFC" w:rsidRDefault="00C44DFC" w:rsidP="00DE7662">
      <w:pPr>
        <w:spacing w:after="0" w:line="240" w:lineRule="auto"/>
      </w:pPr>
      <w:r>
        <w:continuationSeparator/>
      </w:r>
    </w:p>
  </w:footnote>
  <w:footnote w:id="1">
    <w:p w:rsidR="00DE7662" w:rsidRDefault="00DE7662" w:rsidP="00DE7662">
      <w:pPr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A47F28">
        <w:rPr>
          <w:rFonts w:ascii="Times New Roman" w:hAnsi="Times New Roman"/>
          <w:sz w:val="20"/>
          <w:szCs w:val="20"/>
        </w:rPr>
        <w:t xml:space="preserve">Данный пункт не добавляется в договор, если </w:t>
      </w:r>
      <w:r>
        <w:rPr>
          <w:rFonts w:ascii="Times New Roman" w:hAnsi="Times New Roman"/>
          <w:sz w:val="20"/>
          <w:szCs w:val="20"/>
        </w:rPr>
        <w:t xml:space="preserve">Лицензиатом </w:t>
      </w:r>
      <w:r w:rsidRPr="00A47F28">
        <w:rPr>
          <w:rFonts w:ascii="Times New Roman" w:hAnsi="Times New Roman"/>
          <w:sz w:val="20"/>
          <w:szCs w:val="20"/>
        </w:rPr>
        <w:t xml:space="preserve">  является индивидуальный предприниматель.</w:t>
      </w:r>
    </w:p>
    <w:p w:rsidR="00DE7662" w:rsidRDefault="00DE7662" w:rsidP="00DE7662">
      <w:pPr>
        <w:pStyle w:val="a5"/>
      </w:pPr>
    </w:p>
  </w:footnote>
  <w:footnote w:id="2">
    <w:p w:rsidR="00DE7662" w:rsidRDefault="00DE7662" w:rsidP="00DE7662">
      <w:pPr>
        <w:pStyle w:val="a5"/>
      </w:pPr>
      <w:r>
        <w:rPr>
          <w:rStyle w:val="a7"/>
        </w:rPr>
        <w:footnoteRef/>
      </w:r>
      <w:r>
        <w:t xml:space="preserve"> </w:t>
      </w:r>
      <w:r w:rsidRPr="00707102">
        <w:rPr>
          <w:rFonts w:ascii="Times New Roman" w:hAnsi="Times New Roman"/>
          <w:sz w:val="22"/>
          <w:szCs w:val="22"/>
        </w:rPr>
        <w:t>Пункт включается , если при исполнении Договора осуществляется обработка информации, содержащей персональные данные</w:t>
      </w:r>
    </w:p>
  </w:footnote>
  <w:footnote w:id="3">
    <w:p w:rsidR="00DE7662" w:rsidRDefault="00DE7662" w:rsidP="00DE766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D060D9">
        <w:rPr>
          <w:rFonts w:ascii="Times New Roman" w:hAnsi="Times New Roman"/>
        </w:rPr>
        <w:t>Сублицензионный договор может быть заключен только на срок, не превышающий срок действия лицензионного договора.</w:t>
      </w:r>
    </w:p>
  </w:footnote>
  <w:footnote w:id="4">
    <w:p w:rsidR="00DE7662" w:rsidRPr="00F765CB" w:rsidRDefault="00DE7662" w:rsidP="00DE7662">
      <w:pPr>
        <w:pStyle w:val="a5"/>
        <w:rPr>
          <w:rFonts w:ascii="Times New Roman" w:hAnsi="Times New Roman"/>
          <w:sz w:val="24"/>
          <w:szCs w:val="24"/>
        </w:rPr>
      </w:pPr>
      <w:r w:rsidRPr="00F765CB">
        <w:rPr>
          <w:rStyle w:val="a7"/>
          <w:rFonts w:ascii="Times New Roman" w:hAnsi="Times New Roman"/>
          <w:sz w:val="24"/>
          <w:szCs w:val="24"/>
        </w:rPr>
        <w:footnoteRef/>
      </w:r>
      <w:r w:rsidRPr="00967C40">
        <w:rPr>
          <w:rFonts w:ascii="Times New Roman" w:hAnsi="Times New Roman"/>
        </w:rPr>
        <w:t>Раздел заполняется индивидуально под каждую сделку.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662"/>
    <w:rsid w:val="00174099"/>
    <w:rsid w:val="002114B9"/>
    <w:rsid w:val="00402330"/>
    <w:rsid w:val="004113EA"/>
    <w:rsid w:val="00682BAF"/>
    <w:rsid w:val="008B7F02"/>
    <w:rsid w:val="009451E4"/>
    <w:rsid w:val="00957308"/>
    <w:rsid w:val="00AC4ADE"/>
    <w:rsid w:val="00C44DFC"/>
    <w:rsid w:val="00DE7662"/>
    <w:rsid w:val="00DE7A36"/>
    <w:rsid w:val="00E271C0"/>
    <w:rsid w:val="00E521B7"/>
    <w:rsid w:val="00ED0AA6"/>
    <w:rsid w:val="00F21E05"/>
    <w:rsid w:val="00F81330"/>
    <w:rsid w:val="00FC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DE7662"/>
    <w:pPr>
      <w:spacing w:after="12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E7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link w:val="ConsNormal0"/>
    <w:qFormat/>
    <w:rsid w:val="00DE7662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DE7662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DE766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6"/>
    <w:uiPriority w:val="99"/>
    <w:unhideWhenUsed/>
    <w:qFormat/>
    <w:rsid w:val="00DE766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5"/>
    <w:uiPriority w:val="99"/>
    <w:qFormat/>
    <w:rsid w:val="00DE7662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qFormat/>
    <w:rsid w:val="00DE7662"/>
    <w:rPr>
      <w:vertAlign w:val="superscript"/>
    </w:rPr>
  </w:style>
  <w:style w:type="character" w:customStyle="1" w:styleId="normaltextrun">
    <w:name w:val="normaltextrun"/>
    <w:basedOn w:val="a0"/>
    <w:rsid w:val="00957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13753995BF7432460AC023F36E17D74BC66C5AD42985072DDA67423d7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zb@yandex.ru" TargetMode="External"/><Relationship Id="rId12" Type="http://schemas.openxmlformats.org/officeDocument/2006/relationships/hyperlink" Target="consultantplus://offline/ref=63BFE415F6020B7EB24757BAFED7EEA7FB38439293157276F74A0AA2n0q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13753995BF7432460AC023F36E17D74BC66C5AD42985072DDA67423d7J" TargetMode="External"/><Relationship Id="rId11" Type="http://schemas.openxmlformats.org/officeDocument/2006/relationships/hyperlink" Target="consultantplus://offline/ref=63BFE415F6020B7EB24757BAFED7EEA7FB38439293157276F74A0AA2n0q5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3BFE415F6020B7EB24757BAFED7EEA7FB38439293157276F74A0AA2n0q5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zb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3630</Words>
  <Characters>20694</Characters>
  <Application>Microsoft Office Word</Application>
  <DocSecurity>0</DocSecurity>
  <Lines>172</Lines>
  <Paragraphs>48</Paragraphs>
  <ScaleCrop>false</ScaleCrop>
  <Company>Grizli777</Company>
  <LinksUpToDate>false</LinksUpToDate>
  <CharactersWithSpaces>24276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2023-10-20T01:39:00Z</dcterms:created>
  <dcterms:modified xsi:type="dcterms:W3CDTF">2023-10-20T01:43:00Z</dcterms:modified>
</cp:coreProperties>
</file>